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D59F" w14:textId="77777777" w:rsidR="004C5D6D" w:rsidRPr="00295246" w:rsidRDefault="004C5D6D" w:rsidP="004C5D6D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29524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530D" wp14:editId="766EFC2D">
                <wp:simplePos x="0" y="0"/>
                <wp:positionH relativeFrom="column">
                  <wp:posOffset>7661910</wp:posOffset>
                </wp:positionH>
                <wp:positionV relativeFrom="paragraph">
                  <wp:posOffset>68580</wp:posOffset>
                </wp:positionV>
                <wp:extent cx="1356360" cy="333375"/>
                <wp:effectExtent l="0" t="0" r="15240" b="28575"/>
                <wp:wrapNone/>
                <wp:docPr id="16466975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CBDFB" w14:textId="77777777" w:rsidR="004C5D6D" w:rsidRPr="00295246" w:rsidRDefault="004C5D6D" w:rsidP="004C5D6D">
                            <w:pPr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 xml:space="preserve">事例様式　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R7-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②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05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03.3pt;margin-top:5.4pt;width:106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" fillcolor="white [3201]" strokecolor="black [3213]">
                <v:textbox>
                  <w:txbxContent>
                    <w:p w14:paraId="4A9CBDFB" w14:textId="77777777" w:rsidR="004C5D6D" w:rsidRPr="00295246" w:rsidRDefault="004C5D6D" w:rsidP="004C5D6D">
                      <w:pPr>
                        <w:rPr>
                          <w:rFonts w:ascii="游ゴシック" w:eastAsia="游ゴシック" w:hAnsi="游ゴシック"/>
                          <w:color w:val="000000" w:themeColor="dark1"/>
                          <w:kern w:val="0"/>
                          <w:szCs w:val="21"/>
                        </w:rPr>
                      </w:pP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 xml:space="preserve">事例様式　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R7-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３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295246">
        <w:rPr>
          <w:rFonts w:ascii="游ゴシック" w:eastAsia="游ゴシック" w:hAnsi="游ゴシック" w:hint="eastAsia"/>
          <w:sz w:val="24"/>
          <w:szCs w:val="24"/>
        </w:rPr>
        <w:t>バイジーからバイザーへ相談の経緯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4C5D6D" w:rsidRPr="00295246" w14:paraId="034AB18A" w14:textId="77777777" w:rsidTr="004B099A">
        <w:trPr>
          <w:trHeight w:val="2108"/>
        </w:trPr>
        <w:tc>
          <w:tcPr>
            <w:tcW w:w="2972" w:type="dxa"/>
          </w:tcPr>
          <w:p w14:paraId="13C4071C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バイジーの悩んでいること、抱える問題、バイザーへの</w:t>
            </w:r>
          </w:p>
          <w:p w14:paraId="6251888C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相談の経緯</w:t>
            </w:r>
          </w:p>
          <w:p w14:paraId="6CF058B8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B888054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0" w:type="dxa"/>
          </w:tcPr>
          <w:p w14:paraId="1EB00F87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506EEE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FBC85D7" w14:textId="77777777" w:rsidR="004C5D6D" w:rsidRPr="00295246" w:rsidRDefault="004C5D6D" w:rsidP="004B099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E6759BB" w14:textId="77777777" w:rsidR="004C5D6D" w:rsidRPr="00295246" w:rsidRDefault="004C5D6D" w:rsidP="004B099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DEA1F7D" w14:textId="77777777" w:rsidR="004C5D6D" w:rsidRPr="00295246" w:rsidRDefault="004C5D6D" w:rsidP="004B099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9C70655" w14:textId="77777777" w:rsidR="004C5D6D" w:rsidRPr="00295246" w:rsidRDefault="004C5D6D" w:rsidP="004B099A">
            <w:pPr>
              <w:tabs>
                <w:tab w:val="left" w:pos="3236"/>
              </w:tabs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/>
                <w:szCs w:val="21"/>
              </w:rPr>
              <w:tab/>
            </w:r>
          </w:p>
        </w:tc>
      </w:tr>
    </w:tbl>
    <w:p w14:paraId="6389B99F" w14:textId="77777777" w:rsidR="004C5D6D" w:rsidRPr="00295246" w:rsidRDefault="004C5D6D" w:rsidP="004C5D6D">
      <w:pPr>
        <w:jc w:val="left"/>
        <w:rPr>
          <w:rFonts w:ascii="游ゴシック" w:eastAsia="游ゴシック" w:hAnsi="游ゴシック"/>
          <w:szCs w:val="21"/>
        </w:rPr>
      </w:pPr>
      <w:r w:rsidRPr="00295246">
        <w:rPr>
          <w:rFonts w:ascii="游ゴシック" w:eastAsia="游ゴシック" w:hAnsi="游ゴシック" w:hint="eastAsia"/>
          <w:sz w:val="24"/>
          <w:szCs w:val="24"/>
        </w:rPr>
        <w:t>バイザーによる事例及びバイジーの問題点・課題</w:t>
      </w:r>
      <w:r w:rsidRPr="00295246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830"/>
        <w:gridCol w:w="11482"/>
      </w:tblGrid>
      <w:tr w:rsidR="004C5D6D" w:rsidRPr="00295246" w14:paraId="5B5CD77E" w14:textId="77777777" w:rsidTr="004B099A">
        <w:trPr>
          <w:trHeight w:val="1062"/>
        </w:trPr>
        <w:tc>
          <w:tcPr>
            <w:tcW w:w="2830" w:type="dxa"/>
          </w:tcPr>
          <w:p w14:paraId="35A2F556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バイザーからみたこの事例に対する問題点・課題</w:t>
            </w:r>
          </w:p>
          <w:p w14:paraId="47AAB64A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  <w:bdr w:val="single" w:sz="4" w:space="0" w:color="auto"/>
              </w:rPr>
            </w:pPr>
          </w:p>
        </w:tc>
        <w:tc>
          <w:tcPr>
            <w:tcW w:w="11482" w:type="dxa"/>
          </w:tcPr>
          <w:p w14:paraId="7B200ABF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74947BC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151C4FF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8FF5256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6069612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B7E86F" w14:textId="77777777" w:rsidR="004C5D6D" w:rsidRPr="00C2258B" w:rsidRDefault="004C5D6D" w:rsidP="004B099A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4C5D6D" w:rsidRPr="00295246" w14:paraId="70F96909" w14:textId="77777777" w:rsidTr="004B099A">
        <w:trPr>
          <w:trHeight w:val="1084"/>
        </w:trPr>
        <w:tc>
          <w:tcPr>
            <w:tcW w:w="2830" w:type="dxa"/>
          </w:tcPr>
          <w:p w14:paraId="13C3EF91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バイザーからみたバイジーに対する問題点・課題</w:t>
            </w:r>
          </w:p>
        </w:tc>
        <w:tc>
          <w:tcPr>
            <w:tcW w:w="11482" w:type="dxa"/>
          </w:tcPr>
          <w:p w14:paraId="5ECA4BA4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1C4B4BD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2566830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7E7D5C1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FFF832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DE18102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F1F2AAD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9B51FEA" w14:textId="77777777" w:rsidR="004C5D6D" w:rsidRDefault="004C5D6D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4963197" w14:textId="77777777" w:rsidR="004C5D6D" w:rsidRPr="00295246" w:rsidRDefault="004C5D6D" w:rsidP="004B099A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2B3F6FCA" w14:textId="77777777" w:rsidR="004C5D6D" w:rsidRPr="00295246" w:rsidRDefault="004C5D6D" w:rsidP="004C5D6D">
      <w:pPr>
        <w:jc w:val="left"/>
        <w:rPr>
          <w:rFonts w:ascii="游ゴシック" w:eastAsia="游ゴシック" w:hAnsi="游ゴシック" w:hint="eastAsia"/>
          <w:szCs w:val="21"/>
        </w:rPr>
      </w:pPr>
    </w:p>
    <w:p w14:paraId="59C9DD89" w14:textId="77777777" w:rsidR="008C5346" w:rsidRPr="004C5D6D" w:rsidRDefault="008C5346"/>
    <w:sectPr w:rsidR="008C5346" w:rsidRPr="004C5D6D" w:rsidSect="004C5D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6D"/>
    <w:rsid w:val="0015086F"/>
    <w:rsid w:val="001A4D8D"/>
    <w:rsid w:val="004C5D6D"/>
    <w:rsid w:val="008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AAD4F"/>
  <w15:chartTrackingRefBased/>
  <w15:docId w15:val="{9B366C78-02B2-4632-ACA1-87F54595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5D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D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D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D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D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D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5D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5D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D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C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奈良県介護支援専門員協会 特定非営利活動法人</dc:creator>
  <cp:keywords/>
  <dc:description/>
  <cp:lastModifiedBy>奈良県介護支援専門員協会 特定非営利活動法人</cp:lastModifiedBy>
  <cp:revision>1</cp:revision>
  <dcterms:created xsi:type="dcterms:W3CDTF">2025-06-11T11:50:00Z</dcterms:created>
  <dcterms:modified xsi:type="dcterms:W3CDTF">2025-06-11T11:52:00Z</dcterms:modified>
</cp:coreProperties>
</file>